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BB9" w:rsidRPr="00592BB9" w:rsidRDefault="00A91C6E" w:rsidP="00592BB9">
      <w:pPr>
        <w:jc w:val="center"/>
        <w:rPr>
          <w:b/>
          <w:sz w:val="72"/>
          <w:szCs w:val="32"/>
        </w:rPr>
      </w:pPr>
      <w:r w:rsidRPr="00A91C6E">
        <w:rPr>
          <w:b/>
          <w:sz w:val="72"/>
          <w:szCs w:val="32"/>
        </w:rPr>
        <w:t>Oil Canister Installation</w:t>
      </w:r>
    </w:p>
    <w:p w:rsidR="00592BB9" w:rsidRDefault="00592BB9" w:rsidP="00A91C6E">
      <w:pPr>
        <w:rPr>
          <w:b/>
          <w:sz w:val="28"/>
          <w:szCs w:val="28"/>
        </w:rPr>
      </w:pPr>
    </w:p>
    <w:p w:rsidR="00A91C6E" w:rsidRDefault="00A91C6E" w:rsidP="00A91C6E">
      <w:pPr>
        <w:rPr>
          <w:b/>
          <w:sz w:val="28"/>
          <w:szCs w:val="28"/>
        </w:rPr>
      </w:pPr>
      <w:r>
        <w:rPr>
          <w:b/>
          <w:sz w:val="28"/>
          <w:szCs w:val="28"/>
        </w:rPr>
        <w:t>Step 1:</w:t>
      </w:r>
    </w:p>
    <w:p w:rsidR="00A91C6E" w:rsidRPr="00A91C6E" w:rsidRDefault="00A91C6E" w:rsidP="00A91C6E">
      <w:pPr>
        <w:rPr>
          <w:sz w:val="28"/>
          <w:szCs w:val="28"/>
        </w:rPr>
      </w:pPr>
      <w:r>
        <w:rPr>
          <w:sz w:val="28"/>
          <w:szCs w:val="28"/>
        </w:rPr>
        <w:t>Remove air filter cover and air filter. Unbolt (4) 8mm bolts securing the air filter plate to the throttle body, unbolt the (4) 12mm bolts securing the air filter plate to the engine brackets and remove air filter plate</w:t>
      </w:r>
      <w:r w:rsidR="00F0497D">
        <w:rPr>
          <w:sz w:val="28"/>
          <w:szCs w:val="28"/>
        </w:rPr>
        <w:t xml:space="preserve">. (Note: the gasket may or may not stay attached to throttle body, </w:t>
      </w:r>
      <w:r w:rsidR="00691DE4">
        <w:rPr>
          <w:sz w:val="28"/>
          <w:szCs w:val="28"/>
        </w:rPr>
        <w:t>it is recommended</w:t>
      </w:r>
      <w:r w:rsidR="00F0497D">
        <w:rPr>
          <w:sz w:val="28"/>
          <w:szCs w:val="28"/>
        </w:rPr>
        <w:t xml:space="preserve"> to remove and place with air filter plate.)</w:t>
      </w:r>
    </w:p>
    <w:p w:rsidR="00A91C6E" w:rsidRDefault="000C6470" w:rsidP="00A91C6E">
      <w:pPr>
        <w:jc w:val="center"/>
        <w:rPr>
          <w:b/>
          <w:sz w:val="72"/>
          <w:szCs w:val="32"/>
        </w:rPr>
      </w:pPr>
      <w:r>
        <w:rPr>
          <w:noProof/>
          <w:sz w:val="28"/>
          <w:szCs w:val="28"/>
        </w:rPr>
        <w:drawing>
          <wp:inline distT="0" distB="0" distL="0" distR="0" wp14:anchorId="05E624CB" wp14:editId="691E456D">
            <wp:extent cx="4173583"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07_0523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78121" cy="2031031"/>
                    </a:xfrm>
                    <a:prstGeom prst="rect">
                      <a:avLst/>
                    </a:prstGeom>
                  </pic:spPr>
                </pic:pic>
              </a:graphicData>
            </a:graphic>
          </wp:inline>
        </w:drawing>
      </w:r>
    </w:p>
    <w:p w:rsidR="00592BB9" w:rsidRDefault="00592BB9" w:rsidP="000C6470">
      <w:pPr>
        <w:rPr>
          <w:b/>
          <w:sz w:val="28"/>
          <w:szCs w:val="28"/>
        </w:rPr>
      </w:pPr>
    </w:p>
    <w:p w:rsidR="000C6470" w:rsidRDefault="000C6470" w:rsidP="000C6470">
      <w:pPr>
        <w:rPr>
          <w:b/>
          <w:sz w:val="28"/>
          <w:szCs w:val="28"/>
        </w:rPr>
      </w:pPr>
      <w:r w:rsidRPr="000C6470">
        <w:rPr>
          <w:b/>
          <w:sz w:val="28"/>
          <w:szCs w:val="28"/>
        </w:rPr>
        <w:t>Step 2:</w:t>
      </w:r>
    </w:p>
    <w:p w:rsidR="000C6470" w:rsidRDefault="000C6470" w:rsidP="000C6470">
      <w:pPr>
        <w:rPr>
          <w:sz w:val="28"/>
          <w:szCs w:val="28"/>
        </w:rPr>
      </w:pPr>
      <w:r>
        <w:rPr>
          <w:sz w:val="28"/>
          <w:szCs w:val="28"/>
        </w:rPr>
        <w:t>Route the short canister hose alongside the engine bracket and cradle the canister between the engine brackets and valve cover as shown below.</w:t>
      </w:r>
    </w:p>
    <w:p w:rsidR="000C6470" w:rsidRDefault="000C6470" w:rsidP="000C6470">
      <w:pPr>
        <w:rPr>
          <w:sz w:val="28"/>
          <w:szCs w:val="28"/>
        </w:rPr>
      </w:pPr>
      <w:r>
        <w:rPr>
          <w:noProof/>
          <w:sz w:val="28"/>
          <w:szCs w:val="28"/>
        </w:rPr>
        <w:drawing>
          <wp:inline distT="0" distB="0" distL="0" distR="0">
            <wp:extent cx="3257550" cy="243116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07_0525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1719" cy="2441738"/>
                    </a:xfrm>
                    <a:prstGeom prst="rect">
                      <a:avLst/>
                    </a:prstGeom>
                  </pic:spPr>
                </pic:pic>
              </a:graphicData>
            </a:graphic>
          </wp:inline>
        </w:drawing>
      </w:r>
      <w:r>
        <w:rPr>
          <w:noProof/>
          <w:sz w:val="28"/>
          <w:szCs w:val="28"/>
        </w:rPr>
        <w:drawing>
          <wp:inline distT="0" distB="0" distL="0" distR="0">
            <wp:extent cx="3495675" cy="2438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07_0526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7602" cy="2439744"/>
                    </a:xfrm>
                    <a:prstGeom prst="rect">
                      <a:avLst/>
                    </a:prstGeom>
                  </pic:spPr>
                </pic:pic>
              </a:graphicData>
            </a:graphic>
          </wp:inline>
        </w:drawing>
      </w:r>
    </w:p>
    <w:p w:rsidR="00592BB9" w:rsidRDefault="00592BB9" w:rsidP="000C6470">
      <w:pPr>
        <w:rPr>
          <w:b/>
          <w:sz w:val="28"/>
          <w:szCs w:val="28"/>
        </w:rPr>
      </w:pPr>
    </w:p>
    <w:p w:rsidR="00592BB9" w:rsidRDefault="00592BB9" w:rsidP="000C6470">
      <w:pPr>
        <w:rPr>
          <w:b/>
          <w:sz w:val="28"/>
          <w:szCs w:val="28"/>
        </w:rPr>
      </w:pPr>
    </w:p>
    <w:p w:rsidR="00592BB9" w:rsidRDefault="00592BB9" w:rsidP="000C6470">
      <w:pPr>
        <w:rPr>
          <w:b/>
          <w:sz w:val="28"/>
          <w:szCs w:val="28"/>
        </w:rPr>
      </w:pPr>
    </w:p>
    <w:p w:rsidR="000C6470" w:rsidRDefault="000C6470" w:rsidP="000C6470">
      <w:pPr>
        <w:rPr>
          <w:b/>
          <w:sz w:val="28"/>
          <w:szCs w:val="28"/>
        </w:rPr>
      </w:pPr>
      <w:r w:rsidRPr="000C6470">
        <w:rPr>
          <w:b/>
          <w:sz w:val="28"/>
          <w:szCs w:val="28"/>
        </w:rPr>
        <w:t>Step 3:</w:t>
      </w:r>
    </w:p>
    <w:p w:rsidR="00592BB9" w:rsidRDefault="00592BB9" w:rsidP="000C6470">
      <w:pPr>
        <w:rPr>
          <w:sz w:val="28"/>
          <w:szCs w:val="28"/>
        </w:rPr>
      </w:pPr>
      <w:r w:rsidRPr="00F0497D">
        <w:rPr>
          <w:sz w:val="28"/>
          <w:szCs w:val="28"/>
        </w:rPr>
        <w:t>S</w:t>
      </w:r>
      <w:r w:rsidRPr="00592BB9">
        <w:rPr>
          <w:sz w:val="28"/>
          <w:szCs w:val="28"/>
        </w:rPr>
        <w:t xml:space="preserve">ecure the vent line hose to the </w:t>
      </w:r>
      <w:r w:rsidR="00F0497D">
        <w:rPr>
          <w:sz w:val="28"/>
          <w:szCs w:val="28"/>
        </w:rPr>
        <w:t xml:space="preserve">(2) 10mm </w:t>
      </w:r>
      <w:r w:rsidRPr="00592BB9">
        <w:rPr>
          <w:sz w:val="28"/>
          <w:szCs w:val="28"/>
        </w:rPr>
        <w:t xml:space="preserve">valve cover </w:t>
      </w:r>
      <w:r w:rsidR="00F0497D">
        <w:rPr>
          <w:sz w:val="28"/>
          <w:szCs w:val="28"/>
        </w:rPr>
        <w:t xml:space="preserve">bolts </w:t>
      </w:r>
      <w:r w:rsidRPr="00592BB9">
        <w:rPr>
          <w:sz w:val="28"/>
          <w:szCs w:val="28"/>
        </w:rPr>
        <w:t>utilizing the supplied</w:t>
      </w:r>
      <w:r>
        <w:rPr>
          <w:sz w:val="28"/>
          <w:szCs w:val="28"/>
        </w:rPr>
        <w:t xml:space="preserve"> (2)</w:t>
      </w:r>
      <w:r w:rsidRPr="00592BB9">
        <w:rPr>
          <w:sz w:val="28"/>
          <w:szCs w:val="28"/>
        </w:rPr>
        <w:t xml:space="preserve"> clamps</w:t>
      </w:r>
      <w:r w:rsidR="00F0497D">
        <w:rPr>
          <w:sz w:val="28"/>
          <w:szCs w:val="28"/>
        </w:rPr>
        <w:t>,</w:t>
      </w:r>
      <w:r>
        <w:rPr>
          <w:sz w:val="28"/>
          <w:szCs w:val="28"/>
        </w:rPr>
        <w:t xml:space="preserve"> </w:t>
      </w:r>
      <w:r w:rsidR="00F0497D">
        <w:rPr>
          <w:sz w:val="28"/>
          <w:szCs w:val="28"/>
        </w:rPr>
        <w:t>then</w:t>
      </w:r>
      <w:r>
        <w:rPr>
          <w:sz w:val="28"/>
          <w:szCs w:val="28"/>
        </w:rPr>
        <w:t xml:space="preserve"> secure </w:t>
      </w:r>
      <w:r w:rsidR="00691DE4">
        <w:rPr>
          <w:sz w:val="28"/>
          <w:szCs w:val="28"/>
        </w:rPr>
        <w:t xml:space="preserve">the vent </w:t>
      </w:r>
      <w:r>
        <w:rPr>
          <w:sz w:val="28"/>
          <w:szCs w:val="28"/>
        </w:rPr>
        <w:t>filter to the vent</w:t>
      </w:r>
      <w:r w:rsidR="00691DE4">
        <w:rPr>
          <w:sz w:val="28"/>
          <w:szCs w:val="28"/>
        </w:rPr>
        <w:t xml:space="preserve"> filter</w:t>
      </w:r>
      <w:r>
        <w:rPr>
          <w:sz w:val="28"/>
          <w:szCs w:val="28"/>
        </w:rPr>
        <w:t xml:space="preserve"> bracket with a </w:t>
      </w:r>
      <w:r w:rsidR="00F0497D">
        <w:rPr>
          <w:sz w:val="28"/>
          <w:szCs w:val="28"/>
        </w:rPr>
        <w:t>supplied wire tie</w:t>
      </w:r>
      <w:r>
        <w:rPr>
          <w:sz w:val="28"/>
          <w:szCs w:val="28"/>
        </w:rPr>
        <w:t>. (Note</w:t>
      </w:r>
      <w:r w:rsidR="00F0497D">
        <w:rPr>
          <w:sz w:val="28"/>
          <w:szCs w:val="28"/>
        </w:rPr>
        <w:t>:</w:t>
      </w:r>
      <w:r>
        <w:rPr>
          <w:sz w:val="28"/>
          <w:szCs w:val="28"/>
        </w:rPr>
        <w:t xml:space="preserve"> the hose routing.)</w:t>
      </w:r>
    </w:p>
    <w:p w:rsidR="00592BB9" w:rsidRDefault="00592BB9" w:rsidP="000C6470">
      <w:pPr>
        <w:rPr>
          <w:sz w:val="28"/>
          <w:szCs w:val="28"/>
        </w:rPr>
      </w:pPr>
      <w:r>
        <w:rPr>
          <w:noProof/>
          <w:sz w:val="28"/>
          <w:szCs w:val="28"/>
        </w:rPr>
        <w:drawing>
          <wp:inline distT="0" distB="0" distL="0" distR="0" wp14:anchorId="0F906062" wp14:editId="30CE568F">
            <wp:extent cx="3095443" cy="3168106"/>
            <wp:effectExtent l="158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115_06415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25219" cy="3198581"/>
                    </a:xfrm>
                    <a:prstGeom prst="rect">
                      <a:avLst/>
                    </a:prstGeom>
                  </pic:spPr>
                </pic:pic>
              </a:graphicData>
            </a:graphic>
          </wp:inline>
        </w:drawing>
      </w:r>
      <w:r>
        <w:rPr>
          <w:noProof/>
          <w:sz w:val="28"/>
          <w:szCs w:val="28"/>
        </w:rPr>
        <w:drawing>
          <wp:inline distT="0" distB="0" distL="0" distR="0">
            <wp:extent cx="3103880" cy="3402965"/>
            <wp:effectExtent l="2857" t="0" r="4128" b="412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115_06413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06874" cy="3406247"/>
                    </a:xfrm>
                    <a:prstGeom prst="rect">
                      <a:avLst/>
                    </a:prstGeom>
                  </pic:spPr>
                </pic:pic>
              </a:graphicData>
            </a:graphic>
          </wp:inline>
        </w:drawing>
      </w:r>
    </w:p>
    <w:p w:rsidR="00592BB9" w:rsidRDefault="00592BB9" w:rsidP="000C6470">
      <w:pPr>
        <w:rPr>
          <w:sz w:val="28"/>
          <w:szCs w:val="28"/>
        </w:rPr>
      </w:pPr>
      <w:r>
        <w:rPr>
          <w:sz w:val="28"/>
          <w:szCs w:val="28"/>
        </w:rPr>
        <w:t>Step 4:</w:t>
      </w:r>
    </w:p>
    <w:p w:rsidR="00592BB9" w:rsidRDefault="00592BB9" w:rsidP="000C6470">
      <w:pPr>
        <w:rPr>
          <w:sz w:val="28"/>
          <w:szCs w:val="28"/>
        </w:rPr>
      </w:pPr>
      <w:r>
        <w:rPr>
          <w:sz w:val="28"/>
          <w:szCs w:val="28"/>
        </w:rPr>
        <w:t xml:space="preserve">Attach the short hose to the “T” fitting as shown below. Then connect the bottom hose of the “T” fitting to the existing brass fitting under the transmission cover. To remove the transmission cover remove the (3) </w:t>
      </w:r>
      <w:r w:rsidR="00F0497D">
        <w:rPr>
          <w:sz w:val="28"/>
          <w:szCs w:val="28"/>
        </w:rPr>
        <w:t>1/4</w:t>
      </w:r>
      <w:r w:rsidR="00691DE4">
        <w:rPr>
          <w:sz w:val="28"/>
          <w:szCs w:val="28"/>
        </w:rPr>
        <w:t xml:space="preserve"> A</w:t>
      </w:r>
      <w:r>
        <w:rPr>
          <w:sz w:val="28"/>
          <w:szCs w:val="28"/>
        </w:rPr>
        <w:t>llen head socket bolts and remove the cover to access transmission vent line.</w:t>
      </w:r>
    </w:p>
    <w:p w:rsidR="00592BB9" w:rsidRDefault="00592BB9" w:rsidP="00C759B0">
      <w:pPr>
        <w:jc w:val="center"/>
        <w:rPr>
          <w:sz w:val="28"/>
          <w:szCs w:val="28"/>
        </w:rPr>
      </w:pPr>
      <w:r>
        <w:rPr>
          <w:noProof/>
          <w:sz w:val="28"/>
          <w:szCs w:val="28"/>
        </w:rPr>
        <w:drawing>
          <wp:inline distT="0" distB="0" distL="0" distR="0">
            <wp:extent cx="3174365" cy="28856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13_1410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9797" cy="2890593"/>
                    </a:xfrm>
                    <a:prstGeom prst="rect">
                      <a:avLst/>
                    </a:prstGeom>
                  </pic:spPr>
                </pic:pic>
              </a:graphicData>
            </a:graphic>
          </wp:inline>
        </w:drawing>
      </w:r>
      <w:r w:rsidR="00C759B0">
        <w:rPr>
          <w:noProof/>
          <w:sz w:val="28"/>
          <w:szCs w:val="28"/>
        </w:rPr>
        <w:drawing>
          <wp:inline distT="0" distB="0" distL="0" distR="0">
            <wp:extent cx="2875585" cy="2751455"/>
            <wp:effectExtent l="4762" t="0" r="6033" b="603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307_05481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96841" cy="2771794"/>
                    </a:xfrm>
                    <a:prstGeom prst="rect">
                      <a:avLst/>
                    </a:prstGeom>
                  </pic:spPr>
                </pic:pic>
              </a:graphicData>
            </a:graphic>
          </wp:inline>
        </w:drawing>
      </w:r>
    </w:p>
    <w:p w:rsidR="00C759B0" w:rsidRDefault="00C759B0" w:rsidP="00C759B0">
      <w:pPr>
        <w:jc w:val="center"/>
        <w:rPr>
          <w:sz w:val="28"/>
          <w:szCs w:val="28"/>
        </w:rPr>
      </w:pPr>
    </w:p>
    <w:p w:rsidR="00C759B0" w:rsidRDefault="00C759B0" w:rsidP="00C759B0">
      <w:pPr>
        <w:rPr>
          <w:sz w:val="28"/>
          <w:szCs w:val="28"/>
        </w:rPr>
      </w:pPr>
      <w:r>
        <w:rPr>
          <w:sz w:val="28"/>
          <w:szCs w:val="28"/>
        </w:rPr>
        <w:t>Step 5:</w:t>
      </w:r>
    </w:p>
    <w:p w:rsidR="00C759B0" w:rsidRDefault="00C759B0" w:rsidP="00C759B0">
      <w:pPr>
        <w:rPr>
          <w:sz w:val="28"/>
          <w:szCs w:val="28"/>
        </w:rPr>
      </w:pPr>
      <w:r>
        <w:rPr>
          <w:sz w:val="28"/>
          <w:szCs w:val="28"/>
        </w:rPr>
        <w:t>Reinstall transmissio</w:t>
      </w:r>
      <w:r w:rsidR="00691DE4">
        <w:rPr>
          <w:sz w:val="28"/>
          <w:szCs w:val="28"/>
        </w:rPr>
        <w:t>n top cover with the (3) 1/4 A</w:t>
      </w:r>
      <w:r w:rsidR="00F0497D">
        <w:rPr>
          <w:sz w:val="28"/>
          <w:szCs w:val="28"/>
        </w:rPr>
        <w:t>llen head socket bolts.  Reinstall air filter plate with the (4) 8mm and (4) 12mm bolts removed in Step 1 (Note: make sure gasket is reinstalled at this time if it was removed). Install air filter and air filter cover.</w:t>
      </w:r>
    </w:p>
    <w:p w:rsidR="00F0497D" w:rsidRDefault="00F0497D" w:rsidP="00C759B0">
      <w:pPr>
        <w:rPr>
          <w:sz w:val="28"/>
          <w:szCs w:val="28"/>
        </w:rPr>
      </w:pPr>
    </w:p>
    <w:p w:rsidR="00F0497D" w:rsidRDefault="00F0497D" w:rsidP="00C759B0">
      <w:pPr>
        <w:rPr>
          <w:sz w:val="28"/>
          <w:szCs w:val="28"/>
        </w:rPr>
      </w:pPr>
      <w:r>
        <w:rPr>
          <w:noProof/>
          <w:sz w:val="28"/>
          <w:szCs w:val="28"/>
        </w:rPr>
        <w:drawing>
          <wp:inline distT="0" distB="0" distL="0" distR="0">
            <wp:extent cx="3381375" cy="3067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113_1410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2647" cy="3068204"/>
                    </a:xfrm>
                    <a:prstGeom prst="rect">
                      <a:avLst/>
                    </a:prstGeom>
                  </pic:spPr>
                </pic:pic>
              </a:graphicData>
            </a:graphic>
          </wp:inline>
        </w:drawing>
      </w:r>
      <w:r>
        <w:rPr>
          <w:noProof/>
          <w:sz w:val="28"/>
          <w:szCs w:val="28"/>
        </w:rPr>
        <w:drawing>
          <wp:inline distT="0" distB="0" distL="0" distR="0">
            <wp:extent cx="3314700" cy="3064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113_1410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7407" cy="3067013"/>
                    </a:xfrm>
                    <a:prstGeom prst="rect">
                      <a:avLst/>
                    </a:prstGeom>
                  </pic:spPr>
                </pic:pic>
              </a:graphicData>
            </a:graphic>
          </wp:inline>
        </w:drawing>
      </w:r>
    </w:p>
    <w:p w:rsidR="00F0497D" w:rsidRDefault="00F0497D" w:rsidP="00C759B0">
      <w:pPr>
        <w:rPr>
          <w:sz w:val="28"/>
          <w:szCs w:val="28"/>
        </w:rPr>
      </w:pPr>
    </w:p>
    <w:p w:rsidR="00F0497D" w:rsidRDefault="00F0497D" w:rsidP="00C759B0">
      <w:pPr>
        <w:rPr>
          <w:sz w:val="28"/>
          <w:szCs w:val="28"/>
        </w:rPr>
      </w:pPr>
    </w:p>
    <w:p w:rsidR="00F0497D" w:rsidRDefault="00F0497D" w:rsidP="00C759B0">
      <w:pPr>
        <w:rPr>
          <w:sz w:val="28"/>
          <w:szCs w:val="28"/>
        </w:rPr>
      </w:pPr>
      <w:r>
        <w:rPr>
          <w:sz w:val="28"/>
          <w:szCs w:val="28"/>
        </w:rPr>
        <w:t>Torque Specs.</w:t>
      </w:r>
    </w:p>
    <w:p w:rsidR="00F0497D" w:rsidRDefault="00F0497D" w:rsidP="00C759B0">
      <w:pPr>
        <w:rPr>
          <w:sz w:val="28"/>
          <w:szCs w:val="28"/>
        </w:rPr>
      </w:pPr>
      <w:r>
        <w:rPr>
          <w:sz w:val="28"/>
          <w:szCs w:val="28"/>
        </w:rPr>
        <w:t>8mm air filter plate bolt –</w:t>
      </w:r>
      <w:r w:rsidR="00DA4DC0">
        <w:rPr>
          <w:sz w:val="28"/>
          <w:szCs w:val="28"/>
        </w:rPr>
        <w:tab/>
      </w:r>
      <w:r w:rsidR="00DA4DC0">
        <w:rPr>
          <w:rFonts w:ascii="Helvetica" w:hAnsi="Helvetica" w:cs="Helvetica"/>
          <w:sz w:val="24"/>
          <w:szCs w:val="24"/>
        </w:rPr>
        <w:t>78-96 in. lbs. (9-11</w:t>
      </w:r>
      <w:r w:rsidR="00DA4DC0" w:rsidRPr="00DA4DC0">
        <w:rPr>
          <w:rFonts w:ascii="Helvetica" w:hAnsi="Helvetica" w:cs="Helvetica"/>
          <w:sz w:val="24"/>
          <w:szCs w:val="24"/>
        </w:rPr>
        <w:t xml:space="preserve"> Nm)</w:t>
      </w:r>
    </w:p>
    <w:p w:rsidR="00F0497D" w:rsidRDefault="00F0497D" w:rsidP="00C759B0">
      <w:pPr>
        <w:rPr>
          <w:sz w:val="28"/>
          <w:szCs w:val="28"/>
        </w:rPr>
      </w:pPr>
      <w:r>
        <w:rPr>
          <w:sz w:val="28"/>
          <w:szCs w:val="28"/>
        </w:rPr>
        <w:t xml:space="preserve">12mm air filter plate bolt – </w:t>
      </w:r>
      <w:r w:rsidR="00DA4DC0">
        <w:rPr>
          <w:sz w:val="28"/>
          <w:szCs w:val="28"/>
        </w:rPr>
        <w:tab/>
        <w:t xml:space="preserve">174-217 in. </w:t>
      </w:r>
      <w:proofErr w:type="spellStart"/>
      <w:r w:rsidR="00DA4DC0">
        <w:rPr>
          <w:sz w:val="28"/>
          <w:szCs w:val="28"/>
        </w:rPr>
        <w:t>lbs</w:t>
      </w:r>
      <w:proofErr w:type="spellEnd"/>
      <w:r w:rsidR="00DA4DC0">
        <w:rPr>
          <w:sz w:val="28"/>
          <w:szCs w:val="28"/>
        </w:rPr>
        <w:t xml:space="preserve"> (20-25 Nm)</w:t>
      </w:r>
    </w:p>
    <w:p w:rsidR="00F0497D" w:rsidRDefault="00F0497D" w:rsidP="00C759B0">
      <w:pPr>
        <w:rPr>
          <w:rFonts w:ascii="Helvetica" w:hAnsi="Helvetica" w:cs="Helvetica"/>
          <w:sz w:val="24"/>
          <w:szCs w:val="24"/>
        </w:rPr>
      </w:pPr>
      <w:r>
        <w:rPr>
          <w:sz w:val="28"/>
          <w:szCs w:val="28"/>
        </w:rPr>
        <w:t xml:space="preserve">10mm valve cover bolt – </w:t>
      </w:r>
      <w:r w:rsidR="00DA4DC0">
        <w:rPr>
          <w:sz w:val="28"/>
          <w:szCs w:val="28"/>
        </w:rPr>
        <w:tab/>
      </w:r>
      <w:r w:rsidR="00DA4DC0">
        <w:rPr>
          <w:sz w:val="28"/>
          <w:szCs w:val="28"/>
        </w:rPr>
        <w:tab/>
      </w:r>
      <w:r w:rsidR="006B237A" w:rsidRPr="00DA4DC0">
        <w:rPr>
          <w:rFonts w:ascii="Helvetica" w:hAnsi="Helvetica" w:cs="Helvetica"/>
          <w:sz w:val="24"/>
          <w:szCs w:val="24"/>
        </w:rPr>
        <w:t>70 in. lbs. (8 Nm)</w:t>
      </w:r>
    </w:p>
    <w:p w:rsidR="00CC4F99" w:rsidRPr="00CC4F99" w:rsidRDefault="00CC4F99" w:rsidP="00C759B0">
      <w:pPr>
        <w:rPr>
          <w:rFonts w:ascii="Helvetica" w:hAnsi="Helvetica" w:cs="Helvetica"/>
          <w:sz w:val="24"/>
          <w:szCs w:val="24"/>
        </w:rPr>
      </w:pPr>
      <w:r>
        <w:rPr>
          <w:rFonts w:ascii="Helvetica" w:hAnsi="Helvetica" w:cs="Helvetica"/>
          <w:sz w:val="24"/>
          <w:szCs w:val="24"/>
        </w:rPr>
        <w:t xml:space="preserve">¼ Allen head socket – </w:t>
      </w:r>
      <w:r>
        <w:rPr>
          <w:rFonts w:ascii="Helvetica" w:hAnsi="Helvetica" w:cs="Helvetica"/>
          <w:sz w:val="24"/>
          <w:szCs w:val="24"/>
        </w:rPr>
        <w:tab/>
      </w:r>
      <w:r>
        <w:rPr>
          <w:rFonts w:ascii="Helvetica" w:hAnsi="Helvetica" w:cs="Helvetica"/>
          <w:sz w:val="24"/>
          <w:szCs w:val="24"/>
        </w:rPr>
        <w:tab/>
      </w:r>
      <w:r w:rsidR="00691DE4">
        <w:rPr>
          <w:rFonts w:ascii="Helvetica" w:hAnsi="Helvetica" w:cs="Helvetica"/>
          <w:sz w:val="24"/>
          <w:szCs w:val="24"/>
        </w:rPr>
        <w:t>75</w:t>
      </w:r>
      <w:bookmarkStart w:id="0" w:name="_GoBack"/>
      <w:bookmarkEnd w:id="0"/>
      <w:r>
        <w:rPr>
          <w:rFonts w:ascii="Helvetica" w:hAnsi="Helvetica" w:cs="Helvetica"/>
          <w:sz w:val="24"/>
          <w:szCs w:val="24"/>
        </w:rPr>
        <w:t xml:space="preserve"> in. lbs. </w:t>
      </w:r>
      <w:r>
        <w:rPr>
          <w:rFonts w:ascii="Helvetica" w:hAnsi="Helvetica" w:cs="Helvetica"/>
          <w:sz w:val="24"/>
          <w:szCs w:val="24"/>
        </w:rPr>
        <w:tab/>
      </w:r>
      <w:r>
        <w:rPr>
          <w:rFonts w:ascii="Helvetica" w:hAnsi="Helvetica" w:cs="Helvetica"/>
          <w:sz w:val="24"/>
          <w:szCs w:val="24"/>
        </w:rPr>
        <w:tab/>
      </w:r>
    </w:p>
    <w:p w:rsidR="00F0497D" w:rsidRPr="00592BB9" w:rsidRDefault="00F0497D" w:rsidP="00C759B0">
      <w:pPr>
        <w:rPr>
          <w:sz w:val="28"/>
          <w:szCs w:val="28"/>
        </w:rPr>
      </w:pPr>
    </w:p>
    <w:sectPr w:rsidR="00F0497D" w:rsidRPr="00592BB9" w:rsidSect="00A91C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C6E"/>
    <w:rsid w:val="000C6470"/>
    <w:rsid w:val="00592BB9"/>
    <w:rsid w:val="00691DE4"/>
    <w:rsid w:val="006B237A"/>
    <w:rsid w:val="00A91C6E"/>
    <w:rsid w:val="00C759B0"/>
    <w:rsid w:val="00CC4F99"/>
    <w:rsid w:val="00DA4DC0"/>
    <w:rsid w:val="00E8581B"/>
    <w:rsid w:val="00F04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41DA6-1211-4E65-8AD6-C60129DE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F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F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Hebert</dc:creator>
  <cp:keywords/>
  <dc:description/>
  <cp:lastModifiedBy>Brett Hebert</cp:lastModifiedBy>
  <cp:revision>2</cp:revision>
  <cp:lastPrinted>2019-03-07T12:36:00Z</cp:lastPrinted>
  <dcterms:created xsi:type="dcterms:W3CDTF">2019-03-07T11:15:00Z</dcterms:created>
  <dcterms:modified xsi:type="dcterms:W3CDTF">2019-03-07T12:59:00Z</dcterms:modified>
</cp:coreProperties>
</file>